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62" w:rsidRPr="00261744" w:rsidRDefault="006830F9" w:rsidP="006C68A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i/>
          <w:color w:val="C0504D" w:themeColor="accent2"/>
          <w:sz w:val="60"/>
          <w:szCs w:val="60"/>
          <w:lang w:eastAsia="de-DE"/>
        </w:rPr>
      </w:pPr>
      <w:r w:rsidRPr="00261744">
        <w:rPr>
          <w:rFonts w:ascii="Arial" w:eastAsia="Times New Roman" w:hAnsi="Arial" w:cs="Arial"/>
          <w:b/>
          <w:bCs/>
          <w:i/>
          <w:color w:val="C0504D" w:themeColor="accent2"/>
          <w:sz w:val="60"/>
          <w:szCs w:val="60"/>
          <w:lang w:eastAsia="de-DE"/>
        </w:rPr>
        <w:t>A</w:t>
      </w:r>
      <w:r w:rsidR="00770C62" w:rsidRPr="00261744">
        <w:rPr>
          <w:rFonts w:ascii="Arial" w:eastAsia="Times New Roman" w:hAnsi="Arial" w:cs="Arial"/>
          <w:b/>
          <w:bCs/>
          <w:i/>
          <w:color w:val="C0504D" w:themeColor="accent2"/>
          <w:sz w:val="60"/>
          <w:szCs w:val="60"/>
          <w:lang w:eastAsia="de-DE"/>
        </w:rPr>
        <w:t>ltstoffsammelzentrum</w:t>
      </w:r>
    </w:p>
    <w:p w:rsidR="006830F9" w:rsidRPr="00261744" w:rsidRDefault="00D17CF7" w:rsidP="006C68A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i/>
          <w:color w:val="C0504D" w:themeColor="accent2"/>
          <w:sz w:val="32"/>
          <w:szCs w:val="32"/>
          <w:lang w:eastAsia="de-DE"/>
        </w:rPr>
      </w:pPr>
      <w:proofErr w:type="spellStart"/>
      <w:r>
        <w:rPr>
          <w:rFonts w:ascii="Arial" w:eastAsia="Times New Roman" w:hAnsi="Arial" w:cs="Arial"/>
          <w:b/>
          <w:bCs/>
          <w:i/>
          <w:color w:val="C0504D" w:themeColor="accent2"/>
          <w:sz w:val="32"/>
          <w:szCs w:val="32"/>
          <w:lang w:eastAsia="de-DE"/>
        </w:rPr>
        <w:t>Traunuferstraße</w:t>
      </w:r>
      <w:proofErr w:type="spellEnd"/>
      <w:r>
        <w:rPr>
          <w:rFonts w:ascii="Arial" w:eastAsia="Times New Roman" w:hAnsi="Arial" w:cs="Arial"/>
          <w:b/>
          <w:bCs/>
          <w:i/>
          <w:color w:val="C0504D" w:themeColor="accent2"/>
          <w:sz w:val="32"/>
          <w:szCs w:val="32"/>
          <w:lang w:eastAsia="de-DE"/>
        </w:rPr>
        <w:t xml:space="preserve"> 1</w:t>
      </w:r>
      <w:r w:rsidR="00770C62" w:rsidRPr="00261744">
        <w:rPr>
          <w:rFonts w:ascii="Arial" w:eastAsia="Times New Roman" w:hAnsi="Arial" w:cs="Arial"/>
          <w:b/>
          <w:bCs/>
          <w:i/>
          <w:color w:val="C0504D" w:themeColor="accent2"/>
          <w:sz w:val="32"/>
          <w:szCs w:val="32"/>
          <w:lang w:eastAsia="de-DE"/>
        </w:rPr>
        <w:t>, 4614</w:t>
      </w:r>
      <w:r w:rsidR="006830F9" w:rsidRPr="00261744">
        <w:rPr>
          <w:rFonts w:ascii="Arial" w:eastAsia="Times New Roman" w:hAnsi="Arial" w:cs="Arial"/>
          <w:b/>
          <w:bCs/>
          <w:i/>
          <w:color w:val="C0504D" w:themeColor="accent2"/>
          <w:sz w:val="32"/>
          <w:szCs w:val="32"/>
          <w:lang w:eastAsia="de-DE"/>
        </w:rPr>
        <w:t xml:space="preserve"> Marchtrenk</w:t>
      </w:r>
      <w:r w:rsidR="009E1D05" w:rsidRPr="00261744">
        <w:rPr>
          <w:rFonts w:ascii="Arial" w:eastAsia="Times New Roman" w:hAnsi="Arial" w:cs="Arial"/>
          <w:b/>
          <w:bCs/>
          <w:i/>
          <w:color w:val="C0504D" w:themeColor="accent2"/>
          <w:sz w:val="32"/>
          <w:szCs w:val="32"/>
          <w:lang w:eastAsia="de-DE"/>
        </w:rPr>
        <w:t>, Tel. 54344</w:t>
      </w:r>
    </w:p>
    <w:p w:rsidR="00953D83" w:rsidRPr="006C68AF" w:rsidRDefault="00E9441C" w:rsidP="006C68A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i/>
          <w:color w:val="C0504D" w:themeColor="accent2"/>
          <w:sz w:val="36"/>
          <w:szCs w:val="36"/>
          <w:lang w:eastAsia="de-DE"/>
        </w:rPr>
      </w:pPr>
      <w:r w:rsidRPr="006C68AF">
        <w:rPr>
          <w:rFonts w:ascii="Arial" w:eastAsia="Times New Roman" w:hAnsi="Arial" w:cs="Arial"/>
          <w:b/>
          <w:bCs/>
          <w:i/>
          <w:color w:val="C0504D" w:themeColor="accent2"/>
          <w:sz w:val="32"/>
          <w:szCs w:val="32"/>
          <w:lang w:eastAsia="de-DE"/>
        </w:rPr>
        <w:t>e</w:t>
      </w:r>
      <w:r w:rsidR="00953D83" w:rsidRPr="006C68AF">
        <w:rPr>
          <w:rFonts w:ascii="Arial" w:eastAsia="Times New Roman" w:hAnsi="Arial" w:cs="Arial"/>
          <w:b/>
          <w:bCs/>
          <w:i/>
          <w:color w:val="C0504D" w:themeColor="accent2"/>
          <w:sz w:val="32"/>
          <w:szCs w:val="32"/>
          <w:lang w:eastAsia="de-DE"/>
        </w:rPr>
        <w:t>mail: asz-marchtrenk@umweltprofis.at</w:t>
      </w:r>
    </w:p>
    <w:p w:rsidR="006830F9" w:rsidRPr="006C68AF" w:rsidRDefault="006830F9" w:rsidP="00770C6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C0504D" w:themeColor="accent2"/>
          <w:sz w:val="20"/>
          <w:szCs w:val="20"/>
          <w:lang w:eastAsia="de-DE"/>
        </w:rPr>
      </w:pPr>
    </w:p>
    <w:p w:rsidR="00770C62" w:rsidRPr="006C68AF" w:rsidRDefault="00261744" w:rsidP="00770C62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de-AT"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138430</wp:posOffset>
            </wp:positionV>
            <wp:extent cx="3333750" cy="2505075"/>
            <wp:effectExtent l="19050" t="0" r="0" b="0"/>
            <wp:wrapNone/>
            <wp:docPr id="2" name="Grafik 1" descr="2011_12_02_BetriebsbeginnASZMarchtrenk3_061dfa1d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12_02_BetriebsbeginnASZMarchtrenk3_061dfa1de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C62" w:rsidRPr="006C68AF" w:rsidRDefault="00770C62" w:rsidP="00770C62">
      <w:pPr>
        <w:pStyle w:val="Default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9E1D05" w:rsidRPr="006C68AF" w:rsidRDefault="009E1D05" w:rsidP="00770C62">
      <w:pPr>
        <w:pStyle w:val="Default"/>
        <w:spacing w:line="360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8"/>
          <w:szCs w:val="28"/>
          <w:u w:val="single"/>
        </w:rPr>
      </w:pPr>
    </w:p>
    <w:p w:rsidR="009E1D05" w:rsidRPr="006C68AF" w:rsidRDefault="009E1D05" w:rsidP="00770C62">
      <w:pPr>
        <w:pStyle w:val="Default"/>
        <w:spacing w:line="360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8"/>
          <w:szCs w:val="28"/>
          <w:u w:val="single"/>
        </w:rPr>
      </w:pPr>
    </w:p>
    <w:p w:rsidR="009E1D05" w:rsidRPr="006C68AF" w:rsidRDefault="009E1D05" w:rsidP="00770C62">
      <w:pPr>
        <w:pStyle w:val="Default"/>
        <w:spacing w:line="360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8"/>
          <w:szCs w:val="28"/>
          <w:u w:val="single"/>
        </w:rPr>
      </w:pPr>
    </w:p>
    <w:p w:rsidR="009E1D05" w:rsidRPr="006C68AF" w:rsidRDefault="009E1D05" w:rsidP="00770C62">
      <w:pPr>
        <w:pStyle w:val="Default"/>
        <w:spacing w:line="360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8"/>
          <w:szCs w:val="28"/>
          <w:u w:val="single"/>
        </w:rPr>
      </w:pPr>
    </w:p>
    <w:p w:rsidR="009E1D05" w:rsidRPr="006C68AF" w:rsidRDefault="009E1D05" w:rsidP="00770C62">
      <w:pPr>
        <w:pStyle w:val="Default"/>
        <w:spacing w:line="360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8"/>
          <w:szCs w:val="28"/>
          <w:u w:val="single"/>
        </w:rPr>
      </w:pPr>
    </w:p>
    <w:p w:rsidR="009E1D05" w:rsidRPr="006C68AF" w:rsidRDefault="009E1D05" w:rsidP="00A016CA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de-DE"/>
        </w:rPr>
      </w:pPr>
    </w:p>
    <w:p w:rsidR="009E1D05" w:rsidRPr="006C68AF" w:rsidRDefault="009E1D05" w:rsidP="00A016CA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de-DE"/>
        </w:rPr>
      </w:pPr>
    </w:p>
    <w:p w:rsidR="00C21270" w:rsidRPr="006C68AF" w:rsidRDefault="00BB6E10" w:rsidP="00A016CA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de-DE"/>
        </w:rPr>
      </w:pPr>
      <w:r>
        <w:rPr>
          <w:rFonts w:ascii="Arial" w:hAnsi="Arial" w:cs="Arial"/>
          <w:b/>
          <w:bCs/>
          <w:i/>
          <w:iCs/>
          <w:noProof/>
          <w:color w:val="808080" w:themeColor="background1" w:themeShade="80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4pt;margin-top:32.15pt;width:444.8pt;height:126.35pt;z-index:251660288;mso-width-relative:margin;mso-height-relative:margin">
            <v:textbox style="mso-next-textbox:#_x0000_s1027">
              <w:txbxContent>
                <w:p w:rsidR="00C21270" w:rsidRPr="009E1D05" w:rsidRDefault="00BB6E10" w:rsidP="009E1D05">
                  <w:pPr>
                    <w:pStyle w:val="Default"/>
                    <w:spacing w:line="360" w:lineRule="auto"/>
                    <w:rPr>
                      <w:rFonts w:ascii="Arial" w:hAnsi="Arial" w:cs="Arial"/>
                      <w:i/>
                      <w:color w:val="808080" w:themeColor="background1" w:themeShade="8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 w:themeColor="background1" w:themeShade="80"/>
                      <w:sz w:val="28"/>
                      <w:szCs w:val="28"/>
                      <w:u w:val="single"/>
                    </w:rPr>
                    <w:t>Öffnungszeiten</w:t>
                  </w:r>
                </w:p>
                <w:p w:rsidR="00C21270" w:rsidRPr="009E1D05" w:rsidRDefault="00C21270" w:rsidP="009E1D05">
                  <w:pPr>
                    <w:pStyle w:val="Default"/>
                    <w:spacing w:line="360" w:lineRule="auto"/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</w:pPr>
                  <w:r w:rsidRPr="009E1D05"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  <w:t xml:space="preserve">MO, DI, MI: </w:t>
                  </w:r>
                  <w:r w:rsidRPr="009E1D05"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  <w:tab/>
                    <w:t>08:00 - 12:00</w:t>
                  </w:r>
                  <w:r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  <w:t xml:space="preserve"> Uhr</w:t>
                  </w:r>
                  <w:r w:rsidRPr="009E1D05"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  <w:t>, 13:00 - 1</w:t>
                  </w:r>
                  <w:r w:rsidR="00C67BCB"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  <w:t>7</w:t>
                  </w:r>
                  <w:r w:rsidRPr="009E1D05"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  <w:t>:00 Uhr</w:t>
                  </w:r>
                </w:p>
                <w:p w:rsidR="00C21270" w:rsidRPr="009E1D05" w:rsidRDefault="00C21270" w:rsidP="009E1D05">
                  <w:pPr>
                    <w:pStyle w:val="Default"/>
                    <w:spacing w:line="360" w:lineRule="auto"/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</w:pPr>
                  <w:r w:rsidRPr="009E1D05"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  <w:t xml:space="preserve">Donnerstag: </w:t>
                  </w:r>
                  <w:r w:rsidRPr="009E1D05"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  <w:tab/>
                    <w:t>13:00 - 1</w:t>
                  </w:r>
                  <w:r w:rsidR="00C67BCB"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  <w:t>7</w:t>
                  </w:r>
                  <w:r w:rsidRPr="009E1D05"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  <w:t>:00 Uhr</w:t>
                  </w:r>
                  <w:bookmarkStart w:id="0" w:name="_GoBack"/>
                  <w:bookmarkEnd w:id="0"/>
                </w:p>
                <w:p w:rsidR="00C21270" w:rsidRPr="009E1D05" w:rsidRDefault="00C21270" w:rsidP="009E1D05">
                  <w:pPr>
                    <w:pStyle w:val="Default"/>
                    <w:spacing w:line="360" w:lineRule="auto"/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</w:pPr>
                  <w:r w:rsidRPr="009E1D05"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  <w:t xml:space="preserve">Freitag: </w:t>
                  </w:r>
                  <w:r w:rsidRPr="009E1D05"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  <w:tab/>
                  </w:r>
                  <w:r w:rsidRPr="009E1D05"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  <w:t xml:space="preserve">08:00 </w:t>
                  </w:r>
                  <w:r w:rsidR="00BB6E10"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  <w:t>–</w:t>
                  </w:r>
                  <w:r w:rsidRPr="009E1D05"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  <w:t xml:space="preserve"> </w:t>
                  </w:r>
                  <w:r w:rsidR="00BB6E10"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  <w:t xml:space="preserve">12:00, 13:00 - </w:t>
                  </w:r>
                  <w:r w:rsidRPr="009E1D05"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  <w:t>18:00 Uhr</w:t>
                  </w:r>
                </w:p>
                <w:p w:rsidR="00C21270" w:rsidRPr="009E1D05" w:rsidRDefault="00C21270" w:rsidP="009E1D05">
                  <w:pPr>
                    <w:pStyle w:val="Default"/>
                    <w:spacing w:line="360" w:lineRule="auto"/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</w:pPr>
                  <w:r w:rsidRPr="009E1D05"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  <w:t xml:space="preserve">Samstag: </w:t>
                  </w:r>
                  <w:r w:rsidRPr="009E1D05"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  <w:tab/>
                  </w:r>
                  <w:r w:rsidRPr="009E1D05"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  <w:t>08:00 - 12:00 Uhr</w:t>
                  </w:r>
                </w:p>
                <w:p w:rsidR="00C21270" w:rsidRDefault="00C21270"/>
              </w:txbxContent>
            </v:textbox>
          </v:shape>
        </w:pict>
      </w:r>
    </w:p>
    <w:p w:rsidR="009E1D05" w:rsidRPr="006C68AF" w:rsidRDefault="009E1D05" w:rsidP="00A016CA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de-DE"/>
        </w:rPr>
      </w:pPr>
    </w:p>
    <w:p w:rsidR="009E1D05" w:rsidRPr="006C68AF" w:rsidRDefault="009E1D05" w:rsidP="00A016CA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de-DE"/>
        </w:rPr>
      </w:pPr>
    </w:p>
    <w:p w:rsidR="009E1D05" w:rsidRPr="006C68AF" w:rsidRDefault="009E1D05" w:rsidP="00A016CA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de-DE"/>
        </w:rPr>
      </w:pPr>
    </w:p>
    <w:p w:rsidR="00C21270" w:rsidRPr="006C68AF" w:rsidRDefault="00C21270" w:rsidP="00A016CA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de-DE"/>
        </w:rPr>
      </w:pPr>
    </w:p>
    <w:p w:rsidR="00C21270" w:rsidRPr="006C68AF" w:rsidRDefault="00C21270" w:rsidP="00C21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de-DE"/>
        </w:rPr>
      </w:pPr>
    </w:p>
    <w:p w:rsidR="00A016CA" w:rsidRPr="00B90584" w:rsidRDefault="00A016CA" w:rsidP="00A016CA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C0504D" w:themeColor="accent2"/>
          <w:sz w:val="24"/>
          <w:szCs w:val="24"/>
          <w:lang w:eastAsia="de-DE"/>
        </w:rPr>
      </w:pPr>
      <w:r w:rsidRPr="00B9058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de-DE"/>
        </w:rPr>
        <w:t>Die meisten Verpackungen, Problemstoffe und Elektroaltgeräte sind in der Halle abzugeben, die neue Beschilderung führt zum richtigen Container.</w:t>
      </w:r>
    </w:p>
    <w:p w:rsidR="00A016CA" w:rsidRPr="00B90584" w:rsidRDefault="00A016CA" w:rsidP="00A016CA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de-DE"/>
        </w:rPr>
      </w:pPr>
      <w:r w:rsidRPr="00B9058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de-DE"/>
        </w:rPr>
        <w:t>Gewichtige Abfälle wie Sperrabfall oder Alteisen müssen ab sofort nicht mehr auf die Stiege geschleppt, sondern können im Außenbereich bei der Sägezahnrampe viel einfacher entsorgt werden. Auch Grün- und Strauchschnitt kann ins neue ASZ gebracht werden.</w:t>
      </w:r>
    </w:p>
    <w:p w:rsidR="00A016CA" w:rsidRPr="00B90584" w:rsidRDefault="00A016CA" w:rsidP="00A016CA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de-DE"/>
        </w:rPr>
      </w:pPr>
      <w:r w:rsidRPr="00B9058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de-DE"/>
        </w:rPr>
        <w:t xml:space="preserve">Restabfall dagegen wird im Altstoffsammelzentrum weiterhin </w:t>
      </w:r>
      <w:r w:rsidRPr="00B90584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de-DE"/>
        </w:rPr>
        <w:t xml:space="preserve">nicht </w:t>
      </w:r>
      <w:r w:rsidRPr="00B9058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de-DE"/>
        </w:rPr>
        <w:t>angenommen und gehört zu Hause in die Mülltonne.</w:t>
      </w:r>
    </w:p>
    <w:p w:rsidR="006830F9" w:rsidRDefault="006830F9" w:rsidP="006830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8080" w:themeColor="background1" w:themeShade="80"/>
          <w:lang w:eastAsia="de-DE"/>
        </w:rPr>
      </w:pPr>
    </w:p>
    <w:p w:rsidR="00261744" w:rsidRPr="00B90584" w:rsidRDefault="00261744" w:rsidP="006830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8080" w:themeColor="background1" w:themeShade="80"/>
          <w:lang w:eastAsia="de-DE"/>
        </w:rPr>
      </w:pPr>
    </w:p>
    <w:p w:rsidR="009E1D05" w:rsidRDefault="009E1D05" w:rsidP="006830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u w:val="single"/>
          <w:lang w:eastAsia="de-DE"/>
        </w:rPr>
      </w:pPr>
    </w:p>
    <w:p w:rsidR="006830F9" w:rsidRPr="00953D83" w:rsidRDefault="006830F9" w:rsidP="006830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8080" w:themeColor="background1" w:themeShade="80"/>
          <w:u w:val="single"/>
          <w:lang w:eastAsia="de-DE"/>
        </w:rPr>
      </w:pPr>
      <w:r w:rsidRPr="00953D83">
        <w:rPr>
          <w:rFonts w:ascii="Arial" w:eastAsia="Times New Roman" w:hAnsi="Arial" w:cs="Arial"/>
          <w:b/>
          <w:bCs/>
          <w:color w:val="808080" w:themeColor="background1" w:themeShade="80"/>
          <w:u w:val="single"/>
          <w:lang w:eastAsia="de-DE"/>
        </w:rPr>
        <w:lastRenderedPageBreak/>
        <w:t>Elektrogeräte</w:t>
      </w:r>
    </w:p>
    <w:p w:rsidR="006830F9" w:rsidRPr="00953D83" w:rsidRDefault="006830F9" w:rsidP="006830F9">
      <w:pPr>
        <w:numPr>
          <w:ilvl w:val="0"/>
          <w:numId w:val="1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Althandys </w:t>
      </w:r>
    </w:p>
    <w:p w:rsidR="006830F9" w:rsidRPr="00953D83" w:rsidRDefault="006830F9" w:rsidP="006830F9">
      <w:pPr>
        <w:numPr>
          <w:ilvl w:val="0"/>
          <w:numId w:val="1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Bildschirmgeräte </w:t>
      </w:r>
    </w:p>
    <w:p w:rsidR="006830F9" w:rsidRPr="00953D83" w:rsidRDefault="006830F9" w:rsidP="006830F9">
      <w:pPr>
        <w:numPr>
          <w:ilvl w:val="0"/>
          <w:numId w:val="1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Elektrokleingeräte </w:t>
      </w:r>
    </w:p>
    <w:p w:rsidR="006830F9" w:rsidRPr="00953D83" w:rsidRDefault="006830F9" w:rsidP="006830F9">
      <w:pPr>
        <w:numPr>
          <w:ilvl w:val="0"/>
          <w:numId w:val="1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Großgeräte </w:t>
      </w:r>
    </w:p>
    <w:p w:rsidR="006830F9" w:rsidRPr="00953D83" w:rsidRDefault="006830F9" w:rsidP="006830F9">
      <w:pPr>
        <w:numPr>
          <w:ilvl w:val="0"/>
          <w:numId w:val="1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Kühlgeräte </w:t>
      </w:r>
    </w:p>
    <w:p w:rsidR="006830F9" w:rsidRPr="00953D83" w:rsidRDefault="006830F9" w:rsidP="006830F9">
      <w:pPr>
        <w:numPr>
          <w:ilvl w:val="0"/>
          <w:numId w:val="1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proofErr w:type="spellStart"/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>Leuchstoffröhren</w:t>
      </w:r>
      <w:proofErr w:type="spellEnd"/>
    </w:p>
    <w:p w:rsidR="006830F9" w:rsidRPr="00953D83" w:rsidRDefault="006830F9" w:rsidP="006830F9">
      <w:pPr>
        <w:numPr>
          <w:ilvl w:val="0"/>
          <w:numId w:val="1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Nachtspeicheröfen </w:t>
      </w:r>
    </w:p>
    <w:p w:rsidR="00770C62" w:rsidRPr="00953D83" w:rsidRDefault="00770C62" w:rsidP="006830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8080" w:themeColor="background1" w:themeShade="80"/>
          <w:lang w:eastAsia="de-DE"/>
        </w:rPr>
      </w:pPr>
    </w:p>
    <w:p w:rsidR="006830F9" w:rsidRPr="00953D83" w:rsidRDefault="006830F9" w:rsidP="006830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8080" w:themeColor="background1" w:themeShade="80"/>
          <w:u w:val="single"/>
          <w:lang w:eastAsia="de-DE"/>
        </w:rPr>
      </w:pPr>
      <w:r w:rsidRPr="00953D83">
        <w:rPr>
          <w:rFonts w:ascii="Arial" w:eastAsia="Times New Roman" w:hAnsi="Arial" w:cs="Arial"/>
          <w:b/>
          <w:bCs/>
          <w:color w:val="808080" w:themeColor="background1" w:themeShade="80"/>
          <w:u w:val="single"/>
          <w:lang w:eastAsia="de-DE"/>
        </w:rPr>
        <w:t>Glas</w:t>
      </w:r>
    </w:p>
    <w:p w:rsidR="006830F9" w:rsidRPr="00953D83" w:rsidRDefault="006830F9" w:rsidP="006830F9">
      <w:pPr>
        <w:numPr>
          <w:ilvl w:val="0"/>
          <w:numId w:val="2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>Altfenster</w:t>
      </w:r>
    </w:p>
    <w:p w:rsidR="006830F9" w:rsidRPr="00953D83" w:rsidRDefault="006830F9" w:rsidP="006830F9">
      <w:pPr>
        <w:numPr>
          <w:ilvl w:val="0"/>
          <w:numId w:val="2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Flachglas </w:t>
      </w:r>
    </w:p>
    <w:p w:rsidR="006830F9" w:rsidRPr="00953D83" w:rsidRDefault="006830F9" w:rsidP="006830F9">
      <w:pPr>
        <w:numPr>
          <w:ilvl w:val="0"/>
          <w:numId w:val="2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proofErr w:type="spellStart"/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>Weißglas</w:t>
      </w:r>
      <w:proofErr w:type="spellEnd"/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 </w:t>
      </w:r>
    </w:p>
    <w:p w:rsidR="006830F9" w:rsidRPr="00953D83" w:rsidRDefault="006830F9" w:rsidP="006830F9">
      <w:pPr>
        <w:numPr>
          <w:ilvl w:val="0"/>
          <w:numId w:val="2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Windschutzscheiben </w:t>
      </w:r>
    </w:p>
    <w:p w:rsidR="006830F9" w:rsidRPr="00953D83" w:rsidRDefault="006830F9" w:rsidP="006830F9">
      <w:pPr>
        <w:numPr>
          <w:ilvl w:val="0"/>
          <w:numId w:val="2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proofErr w:type="spellStart"/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>Buntglas</w:t>
      </w:r>
      <w:proofErr w:type="spellEnd"/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 </w:t>
      </w:r>
    </w:p>
    <w:p w:rsidR="00770C62" w:rsidRPr="00953D83" w:rsidRDefault="00770C62" w:rsidP="006830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8080" w:themeColor="background1" w:themeShade="80"/>
          <w:lang w:eastAsia="de-DE"/>
        </w:rPr>
      </w:pPr>
    </w:p>
    <w:p w:rsidR="006830F9" w:rsidRPr="00953D83" w:rsidRDefault="006830F9" w:rsidP="006830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8080" w:themeColor="background1" w:themeShade="80"/>
          <w:u w:val="single"/>
          <w:lang w:eastAsia="de-DE"/>
        </w:rPr>
      </w:pPr>
      <w:r w:rsidRPr="00953D83">
        <w:rPr>
          <w:rFonts w:ascii="Arial" w:eastAsia="Times New Roman" w:hAnsi="Arial" w:cs="Arial"/>
          <w:b/>
          <w:bCs/>
          <w:color w:val="808080" w:themeColor="background1" w:themeShade="80"/>
          <w:u w:val="single"/>
          <w:lang w:eastAsia="de-DE"/>
        </w:rPr>
        <w:t>Kartonagen</w:t>
      </w:r>
    </w:p>
    <w:p w:rsidR="00C21270" w:rsidRPr="00953D83" w:rsidRDefault="006830F9" w:rsidP="006830F9">
      <w:pPr>
        <w:numPr>
          <w:ilvl w:val="0"/>
          <w:numId w:val="3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Kartonagen </w:t>
      </w:r>
    </w:p>
    <w:p w:rsidR="006830F9" w:rsidRPr="00953D83" w:rsidRDefault="006830F9" w:rsidP="006830F9">
      <w:pPr>
        <w:numPr>
          <w:ilvl w:val="0"/>
          <w:numId w:val="3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>Kartonagen, nicht ARA lizenziert</w:t>
      </w:r>
    </w:p>
    <w:p w:rsidR="00770C62" w:rsidRPr="00953D83" w:rsidRDefault="00770C62" w:rsidP="006830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8080" w:themeColor="background1" w:themeShade="80"/>
          <w:lang w:eastAsia="de-DE"/>
        </w:rPr>
      </w:pPr>
    </w:p>
    <w:p w:rsidR="00770C62" w:rsidRPr="00953D83" w:rsidRDefault="00770C62" w:rsidP="006830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8080" w:themeColor="background1" w:themeShade="80"/>
          <w:lang w:eastAsia="de-DE"/>
        </w:rPr>
      </w:pPr>
    </w:p>
    <w:p w:rsidR="006830F9" w:rsidRPr="00953D83" w:rsidRDefault="006830F9" w:rsidP="006830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8080" w:themeColor="background1" w:themeShade="80"/>
          <w:u w:val="single"/>
          <w:lang w:eastAsia="de-DE"/>
        </w:rPr>
      </w:pPr>
      <w:r w:rsidRPr="00953D83">
        <w:rPr>
          <w:rFonts w:ascii="Arial" w:eastAsia="Times New Roman" w:hAnsi="Arial" w:cs="Arial"/>
          <w:b/>
          <w:bCs/>
          <w:color w:val="808080" w:themeColor="background1" w:themeShade="80"/>
          <w:u w:val="single"/>
          <w:lang w:eastAsia="de-DE"/>
        </w:rPr>
        <w:t>Kunststoff</w:t>
      </w:r>
    </w:p>
    <w:p w:rsidR="006830F9" w:rsidRPr="00953D83" w:rsidRDefault="006830F9" w:rsidP="006830F9">
      <w:pPr>
        <w:numPr>
          <w:ilvl w:val="0"/>
          <w:numId w:val="4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Compact-Disk (CD) </w:t>
      </w:r>
    </w:p>
    <w:p w:rsidR="006830F9" w:rsidRPr="00953D83" w:rsidRDefault="006830F9" w:rsidP="006830F9">
      <w:pPr>
        <w:numPr>
          <w:ilvl w:val="0"/>
          <w:numId w:val="4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EPS-Baustyropor </w:t>
      </w:r>
    </w:p>
    <w:p w:rsidR="006830F9" w:rsidRPr="00953D83" w:rsidRDefault="006830F9" w:rsidP="006830F9">
      <w:pPr>
        <w:numPr>
          <w:ilvl w:val="0"/>
          <w:numId w:val="4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EPS-Styropor </w:t>
      </w:r>
    </w:p>
    <w:p w:rsidR="006830F9" w:rsidRPr="00953D83" w:rsidRDefault="006830F9" w:rsidP="006830F9">
      <w:pPr>
        <w:numPr>
          <w:ilvl w:val="0"/>
          <w:numId w:val="4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Filmmaterial </w:t>
      </w:r>
    </w:p>
    <w:p w:rsidR="006830F9" w:rsidRPr="00953D83" w:rsidRDefault="006830F9" w:rsidP="006830F9">
      <w:pPr>
        <w:numPr>
          <w:ilvl w:val="0"/>
          <w:numId w:val="4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Kunststoff-Hohlkörper </w:t>
      </w:r>
    </w:p>
    <w:p w:rsidR="006830F9" w:rsidRPr="00953D83" w:rsidRDefault="006830F9" w:rsidP="006830F9">
      <w:pPr>
        <w:numPr>
          <w:ilvl w:val="0"/>
          <w:numId w:val="4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Kunststoff-Verpackungsfolien </w:t>
      </w:r>
    </w:p>
    <w:p w:rsidR="006830F9" w:rsidRPr="00953D83" w:rsidRDefault="006830F9" w:rsidP="006830F9">
      <w:pPr>
        <w:numPr>
          <w:ilvl w:val="0"/>
          <w:numId w:val="4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PET-Bunt </w:t>
      </w:r>
    </w:p>
    <w:p w:rsidR="006830F9" w:rsidRPr="00953D83" w:rsidRDefault="006830F9" w:rsidP="006830F9">
      <w:pPr>
        <w:numPr>
          <w:ilvl w:val="0"/>
          <w:numId w:val="4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PET farblos </w:t>
      </w:r>
    </w:p>
    <w:p w:rsidR="006830F9" w:rsidRPr="00953D83" w:rsidRDefault="006830F9" w:rsidP="006830F9">
      <w:pPr>
        <w:numPr>
          <w:ilvl w:val="0"/>
          <w:numId w:val="4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PP-Verschlüsse </w:t>
      </w:r>
    </w:p>
    <w:p w:rsidR="006830F9" w:rsidRPr="00953D83" w:rsidRDefault="006830F9" w:rsidP="006830F9">
      <w:pPr>
        <w:numPr>
          <w:ilvl w:val="0"/>
          <w:numId w:val="4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PS/PP Kunststoffverpackung </w:t>
      </w:r>
    </w:p>
    <w:p w:rsidR="006830F9" w:rsidRPr="00953D83" w:rsidRDefault="006830F9" w:rsidP="006830F9">
      <w:pPr>
        <w:numPr>
          <w:ilvl w:val="0"/>
          <w:numId w:val="4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PVC-Bodenbeläge </w:t>
      </w:r>
    </w:p>
    <w:p w:rsidR="006830F9" w:rsidRPr="00953D83" w:rsidRDefault="006830F9" w:rsidP="006830F9">
      <w:pPr>
        <w:numPr>
          <w:ilvl w:val="0"/>
          <w:numId w:val="4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Sonstige Kunststoffverpackungen </w:t>
      </w:r>
    </w:p>
    <w:p w:rsidR="00953D83" w:rsidRDefault="00953D83" w:rsidP="006830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8080" w:themeColor="background1" w:themeShade="80"/>
          <w:u w:val="single"/>
          <w:lang w:eastAsia="de-DE"/>
        </w:rPr>
      </w:pPr>
    </w:p>
    <w:p w:rsidR="006830F9" w:rsidRPr="00953D83" w:rsidRDefault="006830F9" w:rsidP="006830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8080" w:themeColor="background1" w:themeShade="80"/>
          <w:u w:val="single"/>
          <w:lang w:eastAsia="de-DE"/>
        </w:rPr>
      </w:pPr>
      <w:r w:rsidRPr="00953D83">
        <w:rPr>
          <w:rFonts w:ascii="Arial" w:eastAsia="Times New Roman" w:hAnsi="Arial" w:cs="Arial"/>
          <w:b/>
          <w:bCs/>
          <w:color w:val="808080" w:themeColor="background1" w:themeShade="80"/>
          <w:u w:val="single"/>
          <w:lang w:eastAsia="de-DE"/>
        </w:rPr>
        <w:t>Metall</w:t>
      </w:r>
    </w:p>
    <w:p w:rsidR="006830F9" w:rsidRPr="00953D83" w:rsidRDefault="006830F9" w:rsidP="006830F9">
      <w:pPr>
        <w:numPr>
          <w:ilvl w:val="0"/>
          <w:numId w:val="5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Alteisen </w:t>
      </w:r>
    </w:p>
    <w:p w:rsidR="006512E5" w:rsidRPr="00953D83" w:rsidRDefault="006830F9" w:rsidP="006830F9">
      <w:pPr>
        <w:numPr>
          <w:ilvl w:val="0"/>
          <w:numId w:val="5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Kabelschrott </w:t>
      </w:r>
    </w:p>
    <w:p w:rsidR="006830F9" w:rsidRPr="00953D83" w:rsidRDefault="006830F9" w:rsidP="006830F9">
      <w:pPr>
        <w:numPr>
          <w:ilvl w:val="0"/>
          <w:numId w:val="5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Metallverpackungen </w:t>
      </w:r>
    </w:p>
    <w:p w:rsidR="006830F9" w:rsidRPr="00953D83" w:rsidRDefault="006830F9" w:rsidP="006830F9">
      <w:pPr>
        <w:numPr>
          <w:ilvl w:val="0"/>
          <w:numId w:val="5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Nichteisen- Metalle </w:t>
      </w:r>
    </w:p>
    <w:p w:rsidR="00770C62" w:rsidRPr="00953D83" w:rsidRDefault="00770C62" w:rsidP="006830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8080" w:themeColor="background1" w:themeShade="80"/>
          <w:lang w:eastAsia="de-DE"/>
        </w:rPr>
      </w:pPr>
    </w:p>
    <w:p w:rsidR="006830F9" w:rsidRPr="00953D83" w:rsidRDefault="006830F9" w:rsidP="006830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8080" w:themeColor="background1" w:themeShade="80"/>
          <w:u w:val="single"/>
          <w:lang w:eastAsia="de-DE"/>
        </w:rPr>
      </w:pPr>
      <w:r w:rsidRPr="00953D83">
        <w:rPr>
          <w:rFonts w:ascii="Arial" w:eastAsia="Times New Roman" w:hAnsi="Arial" w:cs="Arial"/>
          <w:b/>
          <w:bCs/>
          <w:color w:val="808080" w:themeColor="background1" w:themeShade="80"/>
          <w:u w:val="single"/>
          <w:lang w:eastAsia="de-DE"/>
        </w:rPr>
        <w:t>Papier</w:t>
      </w:r>
    </w:p>
    <w:p w:rsidR="006830F9" w:rsidRPr="00953D83" w:rsidRDefault="006830F9" w:rsidP="006830F9">
      <w:pPr>
        <w:numPr>
          <w:ilvl w:val="0"/>
          <w:numId w:val="6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Altpapier gemischt </w:t>
      </w:r>
    </w:p>
    <w:p w:rsidR="00770C62" w:rsidRPr="00953D83" w:rsidRDefault="00770C62" w:rsidP="006830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8080" w:themeColor="background1" w:themeShade="80"/>
          <w:lang w:eastAsia="de-DE"/>
        </w:rPr>
      </w:pPr>
    </w:p>
    <w:p w:rsidR="006830F9" w:rsidRPr="00953D83" w:rsidRDefault="006830F9" w:rsidP="006830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8080" w:themeColor="background1" w:themeShade="80"/>
          <w:u w:val="single"/>
          <w:lang w:eastAsia="de-DE"/>
        </w:rPr>
      </w:pPr>
      <w:r w:rsidRPr="00953D83">
        <w:rPr>
          <w:rFonts w:ascii="Arial" w:eastAsia="Times New Roman" w:hAnsi="Arial" w:cs="Arial"/>
          <w:b/>
          <w:bCs/>
          <w:color w:val="808080" w:themeColor="background1" w:themeShade="80"/>
          <w:u w:val="single"/>
          <w:lang w:eastAsia="de-DE"/>
        </w:rPr>
        <w:t>Problemstoffe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proofErr w:type="spellStart"/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>Abscheiderinhalte</w:t>
      </w:r>
      <w:proofErr w:type="spellEnd"/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proofErr w:type="spellStart"/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>Altlacke</w:t>
      </w:r>
      <w:proofErr w:type="spellEnd"/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&amp; Altfarben 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Altmedikamente- unsortierte Arzneimittel 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Altöl </w:t>
      </w:r>
    </w:p>
    <w:p w:rsidR="006512E5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Asbestabfälle </w:t>
      </w:r>
    </w:p>
    <w:p w:rsidR="006512E5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Bremsflüssigkeit 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>Emulsionen</w:t>
      </w:r>
    </w:p>
    <w:p w:rsidR="006512E5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Fahrzeugbatterien 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Filtermatten 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Fotochemikalien 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Gebrauchte Ölgebinde 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Gerätebatterien 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lastRenderedPageBreak/>
        <w:t xml:space="preserve">Gewerbekühlgeräte 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Kondensatoren(PCB- </w:t>
      </w:r>
      <w:proofErr w:type="spellStart"/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>hältig</w:t>
      </w:r>
      <w:proofErr w:type="spellEnd"/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>)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Kunststoffemballagen mit schädlichen Restinhalten 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Laborabfälle &amp; Chemikalienreste 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>Lack- &amp; Farbschlamm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Laugengemische 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>Leim- und Klebemittelabfälle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Mineralölfette 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proofErr w:type="spellStart"/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>Ni-Cd</w:t>
      </w:r>
      <w:proofErr w:type="spellEnd"/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 Akkumulatoren 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Öl- &amp; Luftfilter 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Lösemittel halogenfrei 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Lösemittel </w:t>
      </w:r>
      <w:proofErr w:type="spellStart"/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>halogenhältig</w:t>
      </w:r>
      <w:proofErr w:type="spellEnd"/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 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Lösemittel- Wassergemische 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Ölschlamm &amp; </w:t>
      </w:r>
      <w:proofErr w:type="spellStart"/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>Ölgatsch</w:t>
      </w:r>
      <w:proofErr w:type="spellEnd"/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 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>Ölverunreinigtes Erdreich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Sammelbehälter für medizinische Abfälle 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proofErr w:type="spellStart"/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>Säurengemische</w:t>
      </w:r>
      <w:proofErr w:type="spellEnd"/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 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Schädlingsbekämpfungs- &amp; Pflanzenschutzmittel 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Sonstige gefährliche Abfälle 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Spraydosen mit Restinhalt 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>Teerrückstände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Toner &amp; Druckfarbenreste 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proofErr w:type="spellStart"/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>Trafoöl</w:t>
      </w:r>
      <w:proofErr w:type="spellEnd"/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>Traktionsbatterien</w:t>
      </w:r>
    </w:p>
    <w:p w:rsidR="006512E5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proofErr w:type="spellStart"/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>Werkstättenabfälle</w:t>
      </w:r>
      <w:proofErr w:type="spellEnd"/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 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proofErr w:type="spellStart"/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>Cartridges</w:t>
      </w:r>
      <w:proofErr w:type="spellEnd"/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 &amp; Tintenpatronen zur </w:t>
      </w:r>
      <w:proofErr w:type="spellStart"/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>Wiederbefüllung</w:t>
      </w:r>
      <w:proofErr w:type="spellEnd"/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 </w:t>
      </w:r>
    </w:p>
    <w:p w:rsidR="006830F9" w:rsidRPr="00953D83" w:rsidRDefault="006830F9" w:rsidP="006830F9">
      <w:pPr>
        <w:numPr>
          <w:ilvl w:val="0"/>
          <w:numId w:val="7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Öl- &amp; Wassergemische </w:t>
      </w:r>
    </w:p>
    <w:p w:rsidR="00A016CA" w:rsidRPr="00953D83" w:rsidRDefault="00A016CA" w:rsidP="006830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8080" w:themeColor="background1" w:themeShade="80"/>
          <w:lang w:eastAsia="de-DE"/>
        </w:rPr>
      </w:pPr>
    </w:p>
    <w:p w:rsidR="006830F9" w:rsidRPr="00953D83" w:rsidRDefault="00770C62" w:rsidP="006830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8080" w:themeColor="background1" w:themeShade="80"/>
          <w:u w:val="single"/>
          <w:lang w:eastAsia="de-DE"/>
        </w:rPr>
      </w:pPr>
      <w:r w:rsidRPr="00953D83">
        <w:rPr>
          <w:rFonts w:ascii="Arial" w:eastAsia="Times New Roman" w:hAnsi="Arial" w:cs="Arial"/>
          <w:b/>
          <w:bCs/>
          <w:color w:val="808080" w:themeColor="background1" w:themeShade="80"/>
          <w:u w:val="single"/>
          <w:lang w:eastAsia="de-DE"/>
        </w:rPr>
        <w:t>S</w:t>
      </w:r>
      <w:r w:rsidR="006830F9" w:rsidRPr="00953D83">
        <w:rPr>
          <w:rFonts w:ascii="Arial" w:eastAsia="Times New Roman" w:hAnsi="Arial" w:cs="Arial"/>
          <w:b/>
          <w:bCs/>
          <w:color w:val="808080" w:themeColor="background1" w:themeShade="80"/>
          <w:u w:val="single"/>
          <w:lang w:eastAsia="de-DE"/>
        </w:rPr>
        <w:t>onstige Abfälle</w:t>
      </w:r>
    </w:p>
    <w:p w:rsidR="006512E5" w:rsidRPr="00953D83" w:rsidRDefault="006830F9" w:rsidP="006830F9">
      <w:pPr>
        <w:numPr>
          <w:ilvl w:val="0"/>
          <w:numId w:val="8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Altholz </w:t>
      </w:r>
    </w:p>
    <w:p w:rsidR="006830F9" w:rsidRPr="00953D83" w:rsidRDefault="006830F9" w:rsidP="006830F9">
      <w:pPr>
        <w:numPr>
          <w:ilvl w:val="0"/>
          <w:numId w:val="8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Altholz unbehandelt </w:t>
      </w:r>
    </w:p>
    <w:p w:rsidR="006830F9" w:rsidRPr="00953D83" w:rsidRDefault="006830F9" w:rsidP="006830F9">
      <w:pPr>
        <w:numPr>
          <w:ilvl w:val="0"/>
          <w:numId w:val="8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Altmedikamente vorsortiert </w:t>
      </w:r>
    </w:p>
    <w:p w:rsidR="006830F9" w:rsidRPr="00953D83" w:rsidRDefault="006830F9" w:rsidP="006830F9">
      <w:pPr>
        <w:numPr>
          <w:ilvl w:val="0"/>
          <w:numId w:val="8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proofErr w:type="spellStart"/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>Dispersions</w:t>
      </w:r>
      <w:proofErr w:type="spellEnd"/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 &amp; Anstrichmittel </w:t>
      </w:r>
    </w:p>
    <w:p w:rsidR="006830F9" w:rsidRPr="00953D83" w:rsidRDefault="006830F9" w:rsidP="006830F9">
      <w:pPr>
        <w:numPr>
          <w:ilvl w:val="0"/>
          <w:numId w:val="8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proofErr w:type="spellStart"/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>Gastro-Öli</w:t>
      </w:r>
      <w:proofErr w:type="spellEnd"/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 </w:t>
      </w:r>
    </w:p>
    <w:p w:rsidR="006830F9" w:rsidRPr="00953D83" w:rsidRDefault="006830F9" w:rsidP="006830F9">
      <w:pPr>
        <w:numPr>
          <w:ilvl w:val="0"/>
          <w:numId w:val="8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>Haushalts-</w:t>
      </w:r>
      <w:proofErr w:type="spellStart"/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>Öli</w:t>
      </w:r>
      <w:proofErr w:type="spellEnd"/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 </w:t>
      </w:r>
    </w:p>
    <w:p w:rsidR="006830F9" w:rsidRPr="00953D83" w:rsidRDefault="006830F9" w:rsidP="006830F9">
      <w:pPr>
        <w:numPr>
          <w:ilvl w:val="0"/>
          <w:numId w:val="8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Korkwaren </w:t>
      </w:r>
    </w:p>
    <w:p w:rsidR="006830F9" w:rsidRPr="00953D83" w:rsidRDefault="006830F9" w:rsidP="006830F9">
      <w:pPr>
        <w:numPr>
          <w:ilvl w:val="0"/>
          <w:numId w:val="8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Mineral. Bauschutt </w:t>
      </w:r>
    </w:p>
    <w:p w:rsidR="006512E5" w:rsidRPr="00953D83" w:rsidRDefault="006830F9" w:rsidP="006830F9">
      <w:pPr>
        <w:numPr>
          <w:ilvl w:val="0"/>
          <w:numId w:val="8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Reifen </w:t>
      </w:r>
    </w:p>
    <w:p w:rsidR="006830F9" w:rsidRPr="00953D83" w:rsidRDefault="006830F9" w:rsidP="006830F9">
      <w:pPr>
        <w:numPr>
          <w:ilvl w:val="0"/>
          <w:numId w:val="8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Reifen mit Felgen </w:t>
      </w:r>
    </w:p>
    <w:p w:rsidR="006830F9" w:rsidRPr="00953D83" w:rsidRDefault="006830F9" w:rsidP="006830F9">
      <w:pPr>
        <w:numPr>
          <w:ilvl w:val="0"/>
          <w:numId w:val="8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Reifen-LKW &amp; Traktor </w:t>
      </w:r>
    </w:p>
    <w:p w:rsidR="006830F9" w:rsidRPr="00953D83" w:rsidRDefault="006830F9" w:rsidP="006830F9">
      <w:pPr>
        <w:numPr>
          <w:ilvl w:val="0"/>
          <w:numId w:val="8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Sammelbehälter für Injektionsnadeln </w:t>
      </w:r>
    </w:p>
    <w:p w:rsidR="006830F9" w:rsidRPr="00953D83" w:rsidRDefault="006830F9" w:rsidP="006830F9">
      <w:pPr>
        <w:numPr>
          <w:ilvl w:val="0"/>
          <w:numId w:val="8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Sammelsack für ungefährliche medizinische Abfälle </w:t>
      </w:r>
    </w:p>
    <w:p w:rsidR="006830F9" w:rsidRPr="00953D83" w:rsidRDefault="006830F9" w:rsidP="006830F9">
      <w:pPr>
        <w:numPr>
          <w:ilvl w:val="0"/>
          <w:numId w:val="8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Schuhe </w:t>
      </w:r>
    </w:p>
    <w:p w:rsidR="006512E5" w:rsidRPr="00953D83" w:rsidRDefault="006830F9" w:rsidP="006830F9">
      <w:pPr>
        <w:numPr>
          <w:ilvl w:val="0"/>
          <w:numId w:val="8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Sonderreifen </w:t>
      </w:r>
    </w:p>
    <w:p w:rsidR="006830F9" w:rsidRPr="00953D83" w:rsidRDefault="006830F9" w:rsidP="006830F9">
      <w:pPr>
        <w:numPr>
          <w:ilvl w:val="0"/>
          <w:numId w:val="8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Speisefett </w:t>
      </w:r>
    </w:p>
    <w:p w:rsidR="006830F9" w:rsidRPr="00953D83" w:rsidRDefault="006830F9" w:rsidP="006830F9">
      <w:pPr>
        <w:numPr>
          <w:ilvl w:val="0"/>
          <w:numId w:val="8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Speiseöl </w:t>
      </w:r>
    </w:p>
    <w:p w:rsidR="006830F9" w:rsidRPr="00953D83" w:rsidRDefault="006830F9" w:rsidP="006830F9">
      <w:pPr>
        <w:numPr>
          <w:ilvl w:val="0"/>
          <w:numId w:val="8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Sperrige Abfälle </w:t>
      </w:r>
    </w:p>
    <w:p w:rsidR="00770C62" w:rsidRPr="00953D83" w:rsidRDefault="006830F9" w:rsidP="006830F9">
      <w:pPr>
        <w:numPr>
          <w:ilvl w:val="0"/>
          <w:numId w:val="8"/>
        </w:numPr>
        <w:shd w:val="clear" w:color="auto" w:fill="FFFFFF"/>
        <w:spacing w:after="0" w:line="240" w:lineRule="auto"/>
        <w:ind w:left="3300"/>
        <w:outlineLvl w:val="3"/>
        <w:rPr>
          <w:rFonts w:ascii="Arial" w:eastAsia="Times New Roman" w:hAnsi="Arial" w:cs="Arial"/>
          <w:b/>
          <w:bCs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Textilien </w:t>
      </w:r>
    </w:p>
    <w:p w:rsidR="006512E5" w:rsidRPr="00953D83" w:rsidRDefault="006512E5" w:rsidP="006830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8080" w:themeColor="background1" w:themeShade="80"/>
          <w:u w:val="single"/>
          <w:lang w:eastAsia="de-DE"/>
        </w:rPr>
      </w:pPr>
    </w:p>
    <w:p w:rsidR="006830F9" w:rsidRPr="00953D83" w:rsidRDefault="006830F9" w:rsidP="006830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8080" w:themeColor="background1" w:themeShade="80"/>
          <w:u w:val="single"/>
          <w:lang w:eastAsia="de-DE"/>
        </w:rPr>
      </w:pPr>
      <w:r w:rsidRPr="00953D83">
        <w:rPr>
          <w:rFonts w:ascii="Arial" w:eastAsia="Times New Roman" w:hAnsi="Arial" w:cs="Arial"/>
          <w:b/>
          <w:bCs/>
          <w:color w:val="808080" w:themeColor="background1" w:themeShade="80"/>
          <w:u w:val="single"/>
          <w:lang w:eastAsia="de-DE"/>
        </w:rPr>
        <w:t>Sonstige Verpackungen</w:t>
      </w:r>
    </w:p>
    <w:p w:rsidR="006830F9" w:rsidRPr="00953D83" w:rsidRDefault="006830F9" w:rsidP="006830F9">
      <w:pPr>
        <w:numPr>
          <w:ilvl w:val="0"/>
          <w:numId w:val="9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Getränke- Verbundkartons </w:t>
      </w:r>
    </w:p>
    <w:p w:rsidR="006830F9" w:rsidRPr="00953D83" w:rsidRDefault="006830F9" w:rsidP="006830F9">
      <w:pPr>
        <w:numPr>
          <w:ilvl w:val="0"/>
          <w:numId w:val="9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Holzverpackungen </w:t>
      </w:r>
    </w:p>
    <w:p w:rsidR="006830F9" w:rsidRPr="00953D83" w:rsidRDefault="006830F9" w:rsidP="006830F9">
      <w:pPr>
        <w:numPr>
          <w:ilvl w:val="0"/>
          <w:numId w:val="9"/>
        </w:numPr>
        <w:shd w:val="clear" w:color="auto" w:fill="FFFFFF"/>
        <w:spacing w:after="0" w:line="240" w:lineRule="auto"/>
        <w:ind w:left="3300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953D83">
        <w:rPr>
          <w:rFonts w:ascii="Arial" w:eastAsia="Times New Roman" w:hAnsi="Arial" w:cs="Arial"/>
          <w:color w:val="808080" w:themeColor="background1" w:themeShade="80"/>
          <w:lang w:eastAsia="de-DE"/>
        </w:rPr>
        <w:t>Keramikverpackungen</w:t>
      </w:r>
    </w:p>
    <w:sectPr w:rsidR="006830F9" w:rsidRPr="00953D83" w:rsidSect="00C21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44" w:rsidRDefault="00261744" w:rsidP="00261744">
      <w:pPr>
        <w:spacing w:after="0" w:line="240" w:lineRule="auto"/>
      </w:pPr>
      <w:r>
        <w:separator/>
      </w:r>
    </w:p>
  </w:endnote>
  <w:endnote w:type="continuationSeparator" w:id="0">
    <w:p w:rsidR="00261744" w:rsidRDefault="00261744" w:rsidP="0026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44" w:rsidRDefault="002617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44" w:rsidRDefault="0026174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44" w:rsidRDefault="002617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44" w:rsidRDefault="00261744" w:rsidP="00261744">
      <w:pPr>
        <w:spacing w:after="0" w:line="240" w:lineRule="auto"/>
      </w:pPr>
      <w:r>
        <w:separator/>
      </w:r>
    </w:p>
  </w:footnote>
  <w:footnote w:type="continuationSeparator" w:id="0">
    <w:p w:rsidR="00261744" w:rsidRDefault="00261744" w:rsidP="00261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44" w:rsidRDefault="0026174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44" w:rsidRDefault="00261744">
    <w:pPr>
      <w:pStyle w:val="Kopfzeile"/>
    </w:pPr>
  </w:p>
  <w:p w:rsidR="00261744" w:rsidRDefault="0026174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44" w:rsidRDefault="002617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674BD"/>
    <w:multiLevelType w:val="multilevel"/>
    <w:tmpl w:val="9E10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5439C"/>
    <w:multiLevelType w:val="multilevel"/>
    <w:tmpl w:val="DF6A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B2971"/>
    <w:multiLevelType w:val="multilevel"/>
    <w:tmpl w:val="0724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B7F1B"/>
    <w:multiLevelType w:val="multilevel"/>
    <w:tmpl w:val="2938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3536E8"/>
    <w:multiLevelType w:val="multilevel"/>
    <w:tmpl w:val="277A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FB6EEB"/>
    <w:multiLevelType w:val="multilevel"/>
    <w:tmpl w:val="E224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7A7FBB"/>
    <w:multiLevelType w:val="multilevel"/>
    <w:tmpl w:val="DE1A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EB293B"/>
    <w:multiLevelType w:val="multilevel"/>
    <w:tmpl w:val="0A52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1E7219"/>
    <w:multiLevelType w:val="multilevel"/>
    <w:tmpl w:val="6F7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0F9"/>
    <w:rsid w:val="000D2622"/>
    <w:rsid w:val="00202633"/>
    <w:rsid w:val="00235A36"/>
    <w:rsid w:val="00261744"/>
    <w:rsid w:val="002F4731"/>
    <w:rsid w:val="00397A10"/>
    <w:rsid w:val="00634CA7"/>
    <w:rsid w:val="006512E5"/>
    <w:rsid w:val="006830F9"/>
    <w:rsid w:val="006C68AF"/>
    <w:rsid w:val="00770C62"/>
    <w:rsid w:val="00926BA6"/>
    <w:rsid w:val="00953D83"/>
    <w:rsid w:val="009E1D05"/>
    <w:rsid w:val="009E6BE8"/>
    <w:rsid w:val="00A016CA"/>
    <w:rsid w:val="00A1296C"/>
    <w:rsid w:val="00B048D4"/>
    <w:rsid w:val="00B90584"/>
    <w:rsid w:val="00BA7721"/>
    <w:rsid w:val="00BB6E10"/>
    <w:rsid w:val="00C17F0C"/>
    <w:rsid w:val="00C21270"/>
    <w:rsid w:val="00C67BCB"/>
    <w:rsid w:val="00C80620"/>
    <w:rsid w:val="00D17CF7"/>
    <w:rsid w:val="00DB3238"/>
    <w:rsid w:val="00E261B9"/>
    <w:rsid w:val="00E41013"/>
    <w:rsid w:val="00E66403"/>
    <w:rsid w:val="00E9441C"/>
    <w:rsid w:val="00F242D2"/>
    <w:rsid w:val="00F6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527CBF5-F0D9-4346-BDE7-FE9EF45D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1013"/>
  </w:style>
  <w:style w:type="paragraph" w:styleId="berschrift5">
    <w:name w:val="heading 5"/>
    <w:basedOn w:val="Standard"/>
    <w:link w:val="berschrift5Zchn"/>
    <w:uiPriority w:val="9"/>
    <w:qFormat/>
    <w:rsid w:val="006830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474745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830F9"/>
    <w:rPr>
      <w:color w:val="008131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830F9"/>
    <w:rPr>
      <w:rFonts w:ascii="Times New Roman" w:eastAsia="Times New Roman" w:hAnsi="Times New Roman" w:cs="Times New Roman"/>
      <w:b/>
      <w:bCs/>
      <w:color w:val="474745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830F9"/>
    <w:pPr>
      <w:spacing w:after="360" w:line="336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A016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8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1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744"/>
  </w:style>
  <w:style w:type="paragraph" w:styleId="Fuzeile">
    <w:name w:val="footer"/>
    <w:basedOn w:val="Standard"/>
    <w:link w:val="FuzeileZchn"/>
    <w:uiPriority w:val="99"/>
    <w:semiHidden/>
    <w:unhideWhenUsed/>
    <w:rsid w:val="00261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3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251794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8068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2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5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79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6656702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8224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8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499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59841">
                                  <w:marLeft w:val="0"/>
                                  <w:marRight w:val="0"/>
                                  <w:marTop w:val="33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CCC"/>
                                    <w:right w:val="none" w:sz="0" w:space="0" w:color="auto"/>
                                  </w:divBdr>
                                  <w:divsChild>
                                    <w:div w:id="149252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432284">
                                      <w:marLeft w:val="0"/>
                                      <w:marRight w:val="7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314596">
                                  <w:marLeft w:val="0"/>
                                  <w:marRight w:val="0"/>
                                  <w:marTop w:val="33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CCC"/>
                                    <w:right w:val="none" w:sz="0" w:space="0" w:color="auto"/>
                                  </w:divBdr>
                                  <w:divsChild>
                                    <w:div w:id="12344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677817">
                                      <w:marLeft w:val="0"/>
                                      <w:marRight w:val="7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284687">
                                  <w:marLeft w:val="0"/>
                                  <w:marRight w:val="0"/>
                                  <w:marTop w:val="33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CCC"/>
                                    <w:right w:val="none" w:sz="0" w:space="0" w:color="auto"/>
                                  </w:divBdr>
                                  <w:divsChild>
                                    <w:div w:id="32408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405343">
                                      <w:marLeft w:val="0"/>
                                      <w:marRight w:val="7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529873">
                                  <w:marLeft w:val="0"/>
                                  <w:marRight w:val="0"/>
                                  <w:marTop w:val="33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CCC"/>
                                    <w:right w:val="none" w:sz="0" w:space="0" w:color="auto"/>
                                  </w:divBdr>
                                  <w:divsChild>
                                    <w:div w:id="147745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379551">
                                      <w:marLeft w:val="0"/>
                                      <w:marRight w:val="7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354460">
                                  <w:marLeft w:val="0"/>
                                  <w:marRight w:val="0"/>
                                  <w:marTop w:val="33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CCC"/>
                                    <w:right w:val="none" w:sz="0" w:space="0" w:color="auto"/>
                                  </w:divBdr>
                                  <w:divsChild>
                                    <w:div w:id="197212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649304">
                                      <w:marLeft w:val="0"/>
                                      <w:marRight w:val="7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94034">
                                  <w:marLeft w:val="0"/>
                                  <w:marRight w:val="0"/>
                                  <w:marTop w:val="33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CCC"/>
                                    <w:right w:val="none" w:sz="0" w:space="0" w:color="auto"/>
                                  </w:divBdr>
                                  <w:divsChild>
                                    <w:div w:id="15430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654604">
                                      <w:marLeft w:val="0"/>
                                      <w:marRight w:val="7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824894">
                                  <w:marLeft w:val="0"/>
                                  <w:marRight w:val="0"/>
                                  <w:marTop w:val="33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CCC"/>
                                    <w:right w:val="none" w:sz="0" w:space="0" w:color="auto"/>
                                  </w:divBdr>
                                  <w:divsChild>
                                    <w:div w:id="163999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17143">
                                      <w:marLeft w:val="0"/>
                                      <w:marRight w:val="7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381119">
                                  <w:marLeft w:val="0"/>
                                  <w:marRight w:val="0"/>
                                  <w:marTop w:val="33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CCC"/>
                                    <w:right w:val="none" w:sz="0" w:space="0" w:color="auto"/>
                                  </w:divBdr>
                                  <w:divsChild>
                                    <w:div w:id="100443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034104">
                                      <w:marLeft w:val="0"/>
                                      <w:marRight w:val="7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634799">
                                  <w:marLeft w:val="0"/>
                                  <w:marRight w:val="0"/>
                                  <w:marTop w:val="33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CCC"/>
                                    <w:right w:val="none" w:sz="0" w:space="0" w:color="auto"/>
                                  </w:divBdr>
                                  <w:divsChild>
                                    <w:div w:id="75034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568482">
                                      <w:marLeft w:val="0"/>
                                      <w:marRight w:val="7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75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1848261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3349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9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2DB79-36F6-4C38-B7D7-82557FE5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 Alexandra</dc:creator>
  <cp:lastModifiedBy>Lang Alexandra</cp:lastModifiedBy>
  <cp:revision>14</cp:revision>
  <cp:lastPrinted>2011-12-07T11:23:00Z</cp:lastPrinted>
  <dcterms:created xsi:type="dcterms:W3CDTF">2011-03-24T07:56:00Z</dcterms:created>
  <dcterms:modified xsi:type="dcterms:W3CDTF">2018-11-23T07:16:00Z</dcterms:modified>
</cp:coreProperties>
</file>